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67" w:rsidRPr="00255367" w:rsidRDefault="00255367" w:rsidP="00255367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b/>
          <w:color w:val="17365D"/>
          <w:spacing w:val="5"/>
          <w:kern w:val="28"/>
          <w:sz w:val="24"/>
          <w:szCs w:val="24"/>
          <w:lang w:val="es-AR"/>
        </w:rPr>
      </w:pPr>
      <w:r w:rsidRPr="00255367">
        <w:rPr>
          <w:rFonts w:ascii="Arial" w:eastAsia="Times New Roman" w:hAnsi="Arial" w:cs="Arial"/>
          <w:b/>
          <w:color w:val="17365D"/>
          <w:spacing w:val="5"/>
          <w:kern w:val="28"/>
          <w:sz w:val="24"/>
          <w:szCs w:val="24"/>
          <w:lang w:val="es-AR"/>
        </w:rPr>
        <w:t>Programa de Examen</w:t>
      </w:r>
    </w:p>
    <w:p w:rsidR="00255367" w:rsidRDefault="00255367" w:rsidP="00255367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  <w:lang w:val="es-AR"/>
        </w:rPr>
      </w:pP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  <w:lang w:val="es-AR"/>
        </w:rPr>
      </w:pPr>
      <w:r w:rsidRPr="00255367">
        <w:rPr>
          <w:rFonts w:ascii="Arial" w:eastAsia="Calibri" w:hAnsi="Arial" w:cs="Arial"/>
          <w:b/>
          <w:sz w:val="24"/>
          <w:szCs w:val="24"/>
          <w:u w:val="single"/>
          <w:lang w:val="es-AR"/>
        </w:rPr>
        <w:t>Contenidos conceptuales</w:t>
      </w: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AR"/>
        </w:rPr>
      </w:pP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AR"/>
        </w:rPr>
      </w:pPr>
      <w:r w:rsidRPr="00255367">
        <w:rPr>
          <w:rFonts w:ascii="Arial" w:eastAsia="Calibri" w:hAnsi="Arial" w:cs="Arial"/>
          <w:b/>
          <w:sz w:val="24"/>
          <w:szCs w:val="24"/>
          <w:lang w:val="es-AR"/>
        </w:rPr>
        <w:t>UNIDAD I</w:t>
      </w: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 xml:space="preserve">Materia, cuerpo, materiales. Materia: discontinuidad- modelo cinético molecular. Clasificación de los materiales según su origen. Recursos materiales naturales, renovables, no renovables. Materiales y su relación con el ambiente y la salud. Estados de agregación de la materia </w:t>
      </w:r>
      <w:r w:rsidR="000F3916" w:rsidRPr="00255367">
        <w:rPr>
          <w:rFonts w:ascii="Arial" w:eastAsia="Calibri" w:hAnsi="Arial" w:cs="Arial"/>
          <w:sz w:val="24"/>
          <w:szCs w:val="24"/>
          <w:lang w:val="es-AR"/>
        </w:rPr>
        <w:t>y cambios</w:t>
      </w:r>
      <w:r w:rsidRPr="00255367">
        <w:rPr>
          <w:rFonts w:ascii="Arial" w:eastAsia="Calibri" w:hAnsi="Arial" w:cs="Arial"/>
          <w:sz w:val="24"/>
          <w:szCs w:val="24"/>
          <w:lang w:val="es-AR"/>
        </w:rPr>
        <w:t xml:space="preserve"> de estado. Propiedades de la materia: extensivas e intensivas. Caracteres organolépticos, propiedades físicas.  Propiedades comunes de algunas familias de materiales</w:t>
      </w: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sz w:val="24"/>
          <w:szCs w:val="24"/>
          <w:lang w:val="es-AR"/>
        </w:rPr>
      </w:pP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AR"/>
        </w:rPr>
      </w:pPr>
      <w:r w:rsidRPr="00255367">
        <w:rPr>
          <w:rFonts w:ascii="Arial" w:eastAsia="Calibri" w:hAnsi="Arial" w:cs="Arial"/>
          <w:b/>
          <w:sz w:val="24"/>
          <w:szCs w:val="24"/>
          <w:lang w:val="es-AR"/>
        </w:rPr>
        <w:t>UNIDAD II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 xml:space="preserve">Sustancias puras- mezclas. Estudio del agua disponible en el planeta (agua potable, pura, de mar, dulce, mineral, </w:t>
      </w:r>
      <w:r w:rsidR="000F3916" w:rsidRPr="00255367">
        <w:rPr>
          <w:rFonts w:ascii="Arial" w:eastAsia="Calibri" w:hAnsi="Arial" w:cs="Arial"/>
          <w:sz w:val="24"/>
          <w:szCs w:val="24"/>
          <w:lang w:val="es-AR"/>
        </w:rPr>
        <w:t>etc.</w:t>
      </w:r>
      <w:bookmarkStart w:id="0" w:name="_GoBack"/>
      <w:bookmarkEnd w:id="0"/>
      <w:r w:rsidRPr="00255367">
        <w:rPr>
          <w:rFonts w:ascii="Arial" w:eastAsia="Calibri" w:hAnsi="Arial" w:cs="Arial"/>
          <w:sz w:val="24"/>
          <w:szCs w:val="24"/>
          <w:lang w:val="es-AR"/>
        </w:rPr>
        <w:t>). Sistemas materiales: homogéneos- heterogéneos. Método de separación de mezclas heterogéneas</w:t>
      </w:r>
      <w:proofErr w:type="gramStart"/>
      <w:r w:rsidRPr="00255367">
        <w:rPr>
          <w:rFonts w:ascii="Arial" w:eastAsia="Calibri" w:hAnsi="Arial" w:cs="Arial"/>
          <w:sz w:val="24"/>
          <w:szCs w:val="24"/>
          <w:lang w:val="es-AR"/>
        </w:rPr>
        <w:t>.(</w:t>
      </w:r>
      <w:proofErr w:type="gramEnd"/>
      <w:r w:rsidRPr="00255367">
        <w:rPr>
          <w:rFonts w:ascii="Arial" w:eastAsia="Calibri" w:hAnsi="Arial" w:cs="Arial"/>
          <w:sz w:val="24"/>
          <w:szCs w:val="24"/>
          <w:lang w:val="es-AR"/>
        </w:rPr>
        <w:t>Uso de estos métodos en la potabilización del agua.)</w:t>
      </w: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Soluciones: tipos. Concentración. Disolución (agua como disolvente universal) Método de separación de mezclas homogéneas. Soluciones ácidas, alcalinas y neutras. PH. Indicadores.</w:t>
      </w:r>
    </w:p>
    <w:p w:rsidR="00255367" w:rsidRPr="00255367" w:rsidRDefault="00255367" w:rsidP="00255367">
      <w:pPr>
        <w:spacing w:after="200" w:line="276" w:lineRule="auto"/>
        <w:ind w:left="360"/>
        <w:rPr>
          <w:rFonts w:ascii="Arial" w:eastAsia="Calibri" w:hAnsi="Arial" w:cs="Arial"/>
          <w:sz w:val="24"/>
          <w:szCs w:val="24"/>
          <w:lang w:val="es-AR"/>
        </w:rPr>
      </w:pP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b/>
          <w:sz w:val="24"/>
          <w:szCs w:val="24"/>
          <w:lang w:val="es-AR"/>
        </w:rPr>
        <w:t>UNIDAD III</w:t>
      </w:r>
      <w:r w:rsidRPr="00255367">
        <w:rPr>
          <w:rFonts w:ascii="Arial" w:eastAsia="Calibri" w:hAnsi="Arial" w:cs="Arial"/>
          <w:sz w:val="24"/>
          <w:szCs w:val="24"/>
          <w:lang w:val="es-AR"/>
        </w:rPr>
        <w:t xml:space="preserve"> 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Materia: discontinuidad- moléculas- átomos. Introducción a la teoría atómica (electro neutralidad, núcleo, nube electrónica)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Tabla periódica, reconocimiento, organización.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Símbolos y fórmulas como forma de expresión. Ubicación de los elementos- grupos – períodos- número atómico- número másico.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Clasificación de los elementos: Representativos- Transición- Metales- Metaloides- Halógenos- Gases Nobles. Características generales.</w:t>
      </w:r>
    </w:p>
    <w:p w:rsidR="00255367" w:rsidRPr="00255367" w:rsidRDefault="00255367" w:rsidP="00255367">
      <w:pPr>
        <w:keepNext/>
        <w:tabs>
          <w:tab w:val="num" w:pos="87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AR"/>
        </w:rPr>
      </w:pPr>
    </w:p>
    <w:p w:rsidR="00255367" w:rsidRPr="00255367" w:rsidRDefault="00255367" w:rsidP="00255367">
      <w:pPr>
        <w:keepNext/>
        <w:tabs>
          <w:tab w:val="num" w:pos="87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AR"/>
        </w:rPr>
      </w:pPr>
      <w:r w:rsidRPr="00255367">
        <w:rPr>
          <w:rFonts w:ascii="Arial" w:eastAsia="Times New Roman" w:hAnsi="Arial" w:cs="Arial"/>
          <w:b/>
          <w:bCs/>
          <w:sz w:val="24"/>
          <w:szCs w:val="24"/>
          <w:u w:val="single"/>
          <w:lang w:val="es-AR"/>
        </w:rPr>
        <w:t>Criterios de suficiencia:</w:t>
      </w: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sz w:val="24"/>
          <w:szCs w:val="24"/>
          <w:lang w:val="es-AR"/>
        </w:rPr>
      </w:pPr>
    </w:p>
    <w:p w:rsidR="00255367" w:rsidRPr="00255367" w:rsidRDefault="00255367" w:rsidP="00255367">
      <w:pPr>
        <w:numPr>
          <w:ilvl w:val="0"/>
          <w:numId w:val="1"/>
        </w:numPr>
        <w:spacing w:after="0" w:line="240" w:lineRule="auto"/>
        <w:ind w:left="737"/>
        <w:contextualSpacing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Resolución de situaciones problemáticas.</w:t>
      </w:r>
    </w:p>
    <w:p w:rsidR="00255367" w:rsidRPr="00255367" w:rsidRDefault="00255367" w:rsidP="0025536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Vocabulario, propio de la asignatura.</w:t>
      </w:r>
    </w:p>
    <w:p w:rsidR="00255367" w:rsidRPr="00255367" w:rsidRDefault="00255367" w:rsidP="0025536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Comprensión de la temática, abordada en el año lectivo.</w:t>
      </w:r>
    </w:p>
    <w:p w:rsidR="00255367" w:rsidRPr="00255367" w:rsidRDefault="00255367" w:rsidP="00255367">
      <w:pPr>
        <w:spacing w:after="0" w:line="240" w:lineRule="auto"/>
        <w:rPr>
          <w:rFonts w:ascii="Arial" w:eastAsia="Calibri" w:hAnsi="Arial" w:cs="Arial"/>
          <w:sz w:val="24"/>
          <w:szCs w:val="24"/>
          <w:lang w:val="es-AR"/>
        </w:rPr>
      </w:pP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s-AR"/>
        </w:rPr>
      </w:pP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s-AR"/>
        </w:rPr>
      </w:pP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b/>
          <w:sz w:val="24"/>
          <w:szCs w:val="24"/>
          <w:lang w:val="es-AR"/>
        </w:rPr>
        <w:t>BIBLIOGRAFÍA</w:t>
      </w:r>
      <w:r w:rsidRPr="00255367">
        <w:rPr>
          <w:rFonts w:ascii="Arial" w:eastAsia="Calibri" w:hAnsi="Arial" w:cs="Arial"/>
          <w:sz w:val="24"/>
          <w:szCs w:val="24"/>
          <w:lang w:val="es-AR"/>
        </w:rPr>
        <w:t>: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 xml:space="preserve"> Los siguientes libros son de consulta: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 xml:space="preserve"> Química 8 Mautino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Ciencias naturales 8. Carreras, Conti, Fernández, Lantz, Milano, Oliver. Editorial, Puerto de Palos.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Física y química. Ferrari, Franco, Arriazu, Serafin. Ed Santillana.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Físico química. Calderón, Casen, Difrancisco, Marini, Olazar, Usé. Editorial Tinta Fresca.</w:t>
      </w: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  <w:r w:rsidRPr="00255367">
        <w:rPr>
          <w:rFonts w:ascii="Arial" w:eastAsia="Calibri" w:hAnsi="Arial" w:cs="Arial"/>
          <w:sz w:val="24"/>
          <w:szCs w:val="24"/>
          <w:lang w:val="es-AR"/>
        </w:rPr>
        <w:t>Química Laura Vidarte- Editorial Plus Ultra.</w:t>
      </w:r>
    </w:p>
    <w:p w:rsidR="00255367" w:rsidRPr="00255367" w:rsidRDefault="00255367" w:rsidP="00255367">
      <w:pPr>
        <w:spacing w:after="0" w:line="240" w:lineRule="auto"/>
        <w:rPr>
          <w:rFonts w:ascii="Arial" w:eastAsia="Calibri" w:hAnsi="Arial" w:cs="Arial"/>
          <w:sz w:val="24"/>
          <w:szCs w:val="24"/>
          <w:lang w:val="es-AR"/>
        </w:rPr>
      </w:pPr>
    </w:p>
    <w:p w:rsidR="00255367" w:rsidRPr="00255367" w:rsidRDefault="00255367" w:rsidP="00255367">
      <w:pPr>
        <w:spacing w:after="0" w:line="276" w:lineRule="auto"/>
        <w:rPr>
          <w:rFonts w:ascii="Arial" w:eastAsia="Calibri" w:hAnsi="Arial" w:cs="Arial"/>
          <w:sz w:val="24"/>
          <w:szCs w:val="24"/>
          <w:lang w:val="es-AR"/>
        </w:rPr>
      </w:pPr>
    </w:p>
    <w:p w:rsidR="00255367" w:rsidRPr="00255367" w:rsidRDefault="00255367" w:rsidP="00255367">
      <w:pPr>
        <w:spacing w:after="200" w:line="276" w:lineRule="auto"/>
        <w:rPr>
          <w:rFonts w:ascii="Arial" w:eastAsia="Calibri" w:hAnsi="Arial" w:cs="Arial"/>
          <w:sz w:val="24"/>
          <w:szCs w:val="24"/>
          <w:lang w:val="es-AR"/>
        </w:rPr>
      </w:pPr>
    </w:p>
    <w:p w:rsidR="00255367" w:rsidRPr="00255367" w:rsidRDefault="00255367" w:rsidP="00255367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es-AR" w:eastAsia="es-ES"/>
        </w:rPr>
      </w:pPr>
    </w:p>
    <w:p w:rsidR="00255367" w:rsidRPr="00255367" w:rsidRDefault="00255367" w:rsidP="0025536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AR" w:eastAsia="es-ES"/>
        </w:rPr>
      </w:pPr>
    </w:p>
    <w:p w:rsidR="00255367" w:rsidRPr="00255367" w:rsidRDefault="00255367" w:rsidP="00255367">
      <w:pPr>
        <w:spacing w:after="200" w:line="276" w:lineRule="auto"/>
        <w:ind w:left="360"/>
        <w:rPr>
          <w:rFonts w:ascii="Calibri" w:eastAsia="Calibri" w:hAnsi="Calibri" w:cs="Times New Roman"/>
          <w:lang w:val="es-AR"/>
        </w:rPr>
      </w:pPr>
    </w:p>
    <w:p w:rsidR="00255367" w:rsidRPr="00255367" w:rsidRDefault="00255367" w:rsidP="00255367">
      <w:pPr>
        <w:spacing w:after="200" w:line="276" w:lineRule="auto"/>
        <w:rPr>
          <w:rFonts w:ascii="Calibri" w:eastAsia="Calibri" w:hAnsi="Calibri" w:cs="Times New Roman"/>
          <w:lang w:val="es-AR"/>
        </w:rPr>
      </w:pPr>
    </w:p>
    <w:p w:rsidR="00255367" w:rsidRPr="00255367" w:rsidRDefault="00255367" w:rsidP="00255367">
      <w:pPr>
        <w:spacing w:after="200" w:line="276" w:lineRule="auto"/>
        <w:rPr>
          <w:rFonts w:ascii="Calibri" w:eastAsia="Calibri" w:hAnsi="Calibri" w:cs="Times New Roman"/>
          <w:lang w:val="es-AR"/>
        </w:rPr>
      </w:pPr>
    </w:p>
    <w:p w:rsidR="009742C1" w:rsidRDefault="009742C1"/>
    <w:sectPr w:rsidR="009742C1" w:rsidSect="007D2F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C9" w:rsidRDefault="00B625C9">
      <w:pPr>
        <w:spacing w:after="0" w:line="240" w:lineRule="auto"/>
      </w:pPr>
      <w:r>
        <w:separator/>
      </w:r>
    </w:p>
  </w:endnote>
  <w:endnote w:type="continuationSeparator" w:id="0">
    <w:p w:rsidR="00B625C9" w:rsidRDefault="00B6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C9" w:rsidRDefault="00B625C9">
      <w:pPr>
        <w:spacing w:after="0" w:line="240" w:lineRule="auto"/>
      </w:pPr>
      <w:r>
        <w:separator/>
      </w:r>
    </w:p>
  </w:footnote>
  <w:footnote w:type="continuationSeparator" w:id="0">
    <w:p w:rsidR="00B625C9" w:rsidRDefault="00B6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 w:firstRow="1" w:lastRow="0" w:firstColumn="1" w:lastColumn="0" w:noHBand="0" w:noVBand="1"/>
    </w:tblPr>
    <w:tblGrid>
      <w:gridCol w:w="1101"/>
      <w:gridCol w:w="9531"/>
    </w:tblGrid>
    <w:tr w:rsidR="004E4090" w:rsidRPr="00E715EA" w:rsidTr="00255367">
      <w:tc>
        <w:tcPr>
          <w:tcW w:w="1101" w:type="dxa"/>
          <w:vMerge w:val="restart"/>
          <w:tcBorders>
            <w:top w:val="single" w:sz="4" w:space="0" w:color="000000"/>
            <w:bottom w:val="nil"/>
            <w:right w:val="single" w:sz="4" w:space="0" w:color="000000"/>
          </w:tcBorders>
          <w:vAlign w:val="center"/>
        </w:tcPr>
        <w:p w:rsidR="004E4090" w:rsidRPr="00E715EA" w:rsidRDefault="00255367" w:rsidP="007B4E3A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0FD5FEB" wp14:editId="7355B5A0">
                <wp:extent cx="495300" cy="600075"/>
                <wp:effectExtent l="0" t="0" r="0" b="9525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/>
          </w:tcBorders>
          <w:vAlign w:val="center"/>
        </w:tcPr>
        <w:p w:rsidR="004E4090" w:rsidRPr="00E715EA" w:rsidRDefault="00255367" w:rsidP="007B4E3A">
          <w:pPr>
            <w:pStyle w:val="Encabezado"/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E715EA">
            <w:rPr>
              <w:rFonts w:ascii="Arial" w:hAnsi="Arial" w:cs="Arial"/>
              <w:b/>
              <w:sz w:val="20"/>
              <w:szCs w:val="20"/>
            </w:rPr>
            <w:t xml:space="preserve">Escuela Nocturna – Instituto de Enseñanza Secundaria y Superior   </w:t>
          </w:r>
          <w:r w:rsidRPr="00E715EA">
            <w:rPr>
              <w:b/>
              <w:sz w:val="36"/>
              <w:szCs w:val="36"/>
            </w:rPr>
            <w:t>Ciclo Lectivo 201</w:t>
          </w:r>
          <w:r>
            <w:rPr>
              <w:b/>
              <w:sz w:val="36"/>
              <w:szCs w:val="36"/>
            </w:rPr>
            <w:t>8</w:t>
          </w:r>
        </w:p>
      </w:tc>
    </w:tr>
    <w:tr w:rsidR="004E4090" w:rsidRPr="00E715EA" w:rsidTr="0025536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4E4090" w:rsidRPr="00E715EA" w:rsidRDefault="00B625C9" w:rsidP="007B4E3A">
          <w:pPr>
            <w:pStyle w:val="Encabezado"/>
          </w:pPr>
        </w:p>
      </w:tc>
      <w:tc>
        <w:tcPr>
          <w:tcW w:w="9531" w:type="dxa"/>
          <w:tcBorders>
            <w:left w:val="single" w:sz="4" w:space="0" w:color="000000"/>
          </w:tcBorders>
          <w:vAlign w:val="center"/>
        </w:tcPr>
        <w:p w:rsidR="004E4090" w:rsidRPr="00E715EA" w:rsidRDefault="00255367" w:rsidP="007B4E3A">
          <w:pPr>
            <w:pStyle w:val="Encabezado"/>
            <w:spacing w:before="120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0" t="0" r="3175" b="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90" w:rsidRPr="009F6219" w:rsidRDefault="00255367" w:rsidP="004E409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2º año “U”</w:t>
                                </w:r>
                              </w:p>
                              <w:p w:rsidR="004E4090" w:rsidRPr="009F6219" w:rsidRDefault="00255367" w:rsidP="004E409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9F6219"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 xml:space="preserve"> Ciclo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 xml:space="preserve"> Básico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327.3pt;margin-top:1.6pt;width:137.7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" stroked="f">
                    <v:textbox inset="0,0,0,0">
                      <w:txbxContent>
                        <w:p w:rsidR="004E4090" w:rsidRPr="009F6219" w:rsidRDefault="00255367" w:rsidP="004E409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2º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 xml:space="preserve"> año “U”</w:t>
                          </w:r>
                        </w:p>
                        <w:p w:rsidR="004E4090" w:rsidRPr="009F6219" w:rsidRDefault="00255367" w:rsidP="004E409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 w:rsidRPr="009F6219"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 xml:space="preserve"> Ciclo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 xml:space="preserve"> Básico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0" t="0" r="8890" b="635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90" w:rsidRPr="009F6219" w:rsidRDefault="00255367" w:rsidP="004E4090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Ciencias Naturales Química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" o:spid="_x0000_s1027" type="#_x0000_t202" style="position:absolute;margin-left:-5.15pt;margin-top:2pt;width:333.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/riwIAAB0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Ouff+uLAgAAHQUAAA4AAAAAAAAAAAAAAAAALgIAAGRycy9lMm9Eb2MueG1sUEsBAi0AFAAG&#10;AAgAAAAhAI0mbTPdAAAACAEAAA8AAAAAAAAAAAAAAAAA5QQAAGRycy9kb3ducmV2LnhtbFBLBQYA&#10;AAAABAAEAPMAAADvBQAAAAA=&#10;" stroked="f">
                    <v:textbox>
                      <w:txbxContent>
                        <w:p w:rsidR="004E4090" w:rsidRPr="009F6219" w:rsidRDefault="00255367" w:rsidP="004E4090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Ciencias Naturales Química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715EA">
            <w:rPr>
              <w:b/>
              <w:sz w:val="36"/>
              <w:szCs w:val="36"/>
            </w:rPr>
            <w:t xml:space="preserve">                                                        </w:t>
          </w:r>
        </w:p>
      </w:tc>
    </w:tr>
    <w:tr w:rsidR="004E4090" w:rsidRPr="00E715EA" w:rsidTr="0025536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4E4090" w:rsidRPr="00E715EA" w:rsidRDefault="00B625C9" w:rsidP="007B4E3A">
          <w:pPr>
            <w:pStyle w:val="Encabezado"/>
          </w:pPr>
        </w:p>
      </w:tc>
      <w:tc>
        <w:tcPr>
          <w:tcW w:w="9531" w:type="dxa"/>
          <w:tcBorders>
            <w:left w:val="single" w:sz="4" w:space="0" w:color="000000"/>
          </w:tcBorders>
          <w:vAlign w:val="center"/>
        </w:tcPr>
        <w:p w:rsidR="004E4090" w:rsidRPr="00E715EA" w:rsidRDefault="00255367" w:rsidP="007B4E3A">
          <w:pPr>
            <w:pStyle w:val="Encabezado"/>
            <w:spacing w:before="120"/>
            <w:rPr>
              <w:lang w:val="pt-BR"/>
            </w:rPr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0" r="6350" b="3175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90" w:rsidRDefault="00255367" w:rsidP="004E4090">
                                <w:proofErr w:type="spellStart"/>
                                <w:r>
                                  <w:t>Espi</w:t>
                                </w:r>
                                <w:proofErr w:type="spellEnd"/>
                                <w:r>
                                  <w:t>, Mauricio Omar</w:t>
                                </w:r>
                              </w:p>
                              <w:p w:rsidR="004E4090" w:rsidRPr="004758D6" w:rsidRDefault="00B625C9" w:rsidP="004E40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8" type="#_x0000_t202" style="position:absolute;margin-left:59.25pt;margin-top:4.7pt;width:194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3iAIAAB0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" stroked="f">
                    <v:textbox>
                      <w:txbxContent>
                        <w:p w:rsidR="004E4090" w:rsidRDefault="00255367" w:rsidP="004E4090">
                          <w:proofErr w:type="spellStart"/>
                          <w:r>
                            <w:t>Espi</w:t>
                          </w:r>
                          <w:proofErr w:type="spellEnd"/>
                          <w:r>
                            <w:t>, Mauricio Omar</w:t>
                          </w:r>
                        </w:p>
                        <w:p w:rsidR="004E4090" w:rsidRPr="004758D6" w:rsidRDefault="00255367" w:rsidP="004E4090"/>
                      </w:txbxContent>
                    </v:textbox>
                  </v:shape>
                </w:pict>
              </mc:Fallback>
            </mc:AlternateContent>
          </w:r>
          <w:proofErr w:type="spellStart"/>
          <w:r>
            <w:rPr>
              <w:lang w:val="pt-BR"/>
            </w:rPr>
            <w:t>Profe</w:t>
          </w:r>
          <w:r w:rsidRPr="00E715EA">
            <w:rPr>
              <w:lang w:val="pt-BR"/>
            </w:rPr>
            <w:t>sor</w:t>
          </w:r>
          <w:proofErr w:type="spellEnd"/>
          <w:r w:rsidRPr="00E715EA">
            <w:rPr>
              <w:lang w:val="pt-BR"/>
            </w:rPr>
            <w:t>/a:</w:t>
          </w:r>
          <w:r w:rsidRPr="00E715EA">
            <w:rPr>
              <w:lang w:val="pt-BR"/>
            </w:rPr>
            <w:fldChar w:fldCharType="begin"/>
          </w:r>
          <w:r w:rsidRPr="00E715EA">
            <w:rPr>
              <w:lang w:val="pt-BR"/>
            </w:rPr>
            <w:instrText xml:space="preserve"> AUTOTEXTLIST  \* Caps  \* MERGEFORMAT </w:instrText>
          </w:r>
          <w:r w:rsidRPr="00E715EA">
            <w:rPr>
              <w:lang w:val="pt-BR"/>
            </w:rPr>
            <w:fldChar w:fldCharType="end"/>
          </w:r>
        </w:p>
      </w:tc>
    </w:tr>
    <w:tr w:rsidR="004E4090" w:rsidRPr="00E715EA" w:rsidTr="00255367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/>
            <w:right w:val="single" w:sz="4" w:space="0" w:color="000000"/>
          </w:tcBorders>
        </w:tcPr>
        <w:p w:rsidR="004E4090" w:rsidRPr="00E715EA" w:rsidRDefault="00B625C9" w:rsidP="007B4E3A">
          <w:pPr>
            <w:pStyle w:val="Encabezado"/>
            <w:rPr>
              <w:lang w:val="pt-BR"/>
            </w:rPr>
          </w:pPr>
        </w:p>
      </w:tc>
      <w:tc>
        <w:tcPr>
          <w:tcW w:w="9531" w:type="dxa"/>
          <w:tcBorders>
            <w:left w:val="single" w:sz="4" w:space="0" w:color="000000"/>
          </w:tcBorders>
        </w:tcPr>
        <w:p w:rsidR="004E4090" w:rsidRPr="00E715EA" w:rsidRDefault="00B625C9" w:rsidP="007B4E3A">
          <w:pPr>
            <w:pStyle w:val="Encabezado"/>
            <w:rPr>
              <w:lang w:val="pt-BR"/>
            </w:rPr>
          </w:pPr>
        </w:p>
      </w:tc>
    </w:tr>
  </w:tbl>
  <w:p w:rsidR="004E4090" w:rsidRDefault="00B625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4E18"/>
    <w:multiLevelType w:val="hybridMultilevel"/>
    <w:tmpl w:val="6B38E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67"/>
    <w:rsid w:val="000F3916"/>
    <w:rsid w:val="00255367"/>
    <w:rsid w:val="009742C1"/>
    <w:rsid w:val="00B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8ED74-5C78-4618-8CB2-56EB685F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5367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5367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3</cp:revision>
  <dcterms:created xsi:type="dcterms:W3CDTF">2018-08-15T00:05:00Z</dcterms:created>
  <dcterms:modified xsi:type="dcterms:W3CDTF">2018-10-10T01:04:00Z</dcterms:modified>
</cp:coreProperties>
</file>